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D7A8F0" w14:textId="7E4A9BF1" w:rsidR="00CE4C2A" w:rsidRPr="00594925" w:rsidRDefault="00313B82" w:rsidP="00782C20">
      <w:pPr>
        <w:pStyle w:val="1"/>
        <w:spacing w:before="66"/>
        <w:ind w:left="0" w:right="414" w:firstLine="0"/>
        <w:jc w:val="center"/>
        <w:rPr>
          <w:b/>
          <w:bCs/>
          <w:spacing w:val="-57"/>
        </w:rPr>
      </w:pPr>
      <w:r w:rsidRPr="00BE015B">
        <w:rPr>
          <w:b/>
          <w:bCs/>
        </w:rPr>
        <w:t xml:space="preserve">Контрольные вопросы по неврологии для студентов </w:t>
      </w:r>
      <w:r w:rsidR="00782C20">
        <w:rPr>
          <w:b/>
          <w:bCs/>
        </w:rPr>
        <w:t>стоматологического</w:t>
      </w:r>
      <w:r w:rsidR="00782C20">
        <w:rPr>
          <w:b/>
          <w:bCs/>
          <w:spacing w:val="-1"/>
        </w:rPr>
        <w:t xml:space="preserve"> </w:t>
      </w:r>
      <w:r w:rsidRPr="00BE015B">
        <w:rPr>
          <w:b/>
          <w:bCs/>
        </w:rPr>
        <w:t>факультета</w:t>
      </w:r>
    </w:p>
    <w:p w14:paraId="4678BAAF" w14:textId="77777777" w:rsidR="00CE4C2A" w:rsidRDefault="00CE4C2A">
      <w:pPr>
        <w:pStyle w:val="a3"/>
        <w:spacing w:before="2"/>
        <w:ind w:left="0" w:firstLine="0"/>
        <w:rPr>
          <w:sz w:val="24"/>
        </w:rPr>
      </w:pPr>
    </w:p>
    <w:p w14:paraId="209E9318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</w:tabs>
        <w:ind w:left="461" w:right="104"/>
        <w:jc w:val="both"/>
      </w:pPr>
      <w:r>
        <w:t>Основоположники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неврологии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t>А.Я.Кожевников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В.М.Бехтерев</w:t>
      </w:r>
      <w:proofErr w:type="spellEnd"/>
      <w:r>
        <w:t>,</w:t>
      </w:r>
      <w:r>
        <w:rPr>
          <w:spacing w:val="-52"/>
        </w:rPr>
        <w:t xml:space="preserve"> </w:t>
      </w:r>
      <w:proofErr w:type="spellStart"/>
      <w:r>
        <w:t>Л.О.Даркшевич</w:t>
      </w:r>
      <w:proofErr w:type="spellEnd"/>
      <w:r>
        <w:t>. Казанская школа неврологов: основные представители и их вклад в развитие</w:t>
      </w:r>
      <w:r>
        <w:rPr>
          <w:spacing w:val="1"/>
        </w:rPr>
        <w:t xml:space="preserve"> </w:t>
      </w:r>
      <w:r>
        <w:t>неврологии.</w:t>
      </w:r>
    </w:p>
    <w:p w14:paraId="7E7DD4D5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</w:tabs>
        <w:spacing w:before="2"/>
        <w:ind w:left="461" w:right="108"/>
        <w:jc w:val="both"/>
      </w:pPr>
      <w:r>
        <w:t>Рефлекторная</w:t>
      </w:r>
      <w:r>
        <w:rPr>
          <w:spacing w:val="1"/>
        </w:rPr>
        <w:t xml:space="preserve"> </w:t>
      </w:r>
      <w:r>
        <w:t>дуга,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составные</w:t>
      </w:r>
      <w:r>
        <w:rPr>
          <w:spacing w:val="1"/>
        </w:rPr>
        <w:t xml:space="preserve"> </w:t>
      </w:r>
      <w:r>
        <w:t>элементы.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рефлексов,</w:t>
      </w:r>
      <w:r>
        <w:rPr>
          <w:spacing w:val="1"/>
        </w:rPr>
        <w:t xml:space="preserve"> </w:t>
      </w:r>
      <w:r>
        <w:t>исследуемых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больных. Поверхностные и глубокие рефлексы: уровни замыкания. Основные патологические</w:t>
      </w:r>
      <w:r>
        <w:rPr>
          <w:spacing w:val="1"/>
        </w:rPr>
        <w:t xml:space="preserve"> </w:t>
      </w:r>
      <w:r>
        <w:t>рефлексы.</w:t>
      </w:r>
    </w:p>
    <w:p w14:paraId="3C5AFCC5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</w:tabs>
        <w:ind w:left="461" w:right="105"/>
        <w:jc w:val="both"/>
      </w:pPr>
      <w:r>
        <w:t>Пути поверхностной и глубокой чувствительности. Виды расстройств чувствительности. Типы</w:t>
      </w:r>
      <w:r>
        <w:rPr>
          <w:spacing w:val="-52"/>
        </w:rPr>
        <w:t xml:space="preserve"> </w:t>
      </w:r>
      <w:r>
        <w:t>расстройств</w:t>
      </w:r>
      <w:r>
        <w:rPr>
          <w:spacing w:val="-3"/>
        </w:rPr>
        <w:t xml:space="preserve"> </w:t>
      </w:r>
      <w:r>
        <w:t>чувствительности</w:t>
      </w:r>
      <w:r>
        <w:rPr>
          <w:spacing w:val="-3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церебральном,</w:t>
      </w:r>
      <w:r>
        <w:rPr>
          <w:spacing w:val="-4"/>
        </w:rPr>
        <w:t xml:space="preserve"> </w:t>
      </w:r>
      <w:r>
        <w:t>спинальном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периферическом</w:t>
      </w:r>
      <w:r>
        <w:rPr>
          <w:spacing w:val="-2"/>
        </w:rPr>
        <w:t xml:space="preserve"> </w:t>
      </w:r>
      <w:r>
        <w:t>уровнях).</w:t>
      </w:r>
    </w:p>
    <w:p w14:paraId="099FE21E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</w:tabs>
        <w:ind w:left="461" w:right="104"/>
        <w:jc w:val="both"/>
      </w:pPr>
      <w:r>
        <w:t>Корково-мышечный</w:t>
      </w:r>
      <w:r>
        <w:rPr>
          <w:spacing w:val="1"/>
        </w:rPr>
        <w:t xml:space="preserve"> </w:t>
      </w:r>
      <w:r>
        <w:t>двигательный</w:t>
      </w:r>
      <w:r>
        <w:rPr>
          <w:spacing w:val="1"/>
        </w:rPr>
        <w:t xml:space="preserve"> </w:t>
      </w:r>
      <w:r>
        <w:t>путь.</w:t>
      </w:r>
      <w:r>
        <w:rPr>
          <w:spacing w:val="1"/>
        </w:rPr>
        <w:t xml:space="preserve"> </w:t>
      </w:r>
      <w:r>
        <w:t>Клинические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центрального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периферического параличей. Симптомокомплексы двигательных расстройств, возникающих</w:t>
      </w:r>
      <w:r>
        <w:rPr>
          <w:spacing w:val="1"/>
        </w:rPr>
        <w:t xml:space="preserve"> </w:t>
      </w:r>
      <w:r>
        <w:t xml:space="preserve">при поражении различных отделов двигательных путей: </w:t>
      </w:r>
      <w:proofErr w:type="spellStart"/>
      <w:r>
        <w:t>прецентральная</w:t>
      </w:r>
      <w:proofErr w:type="spellEnd"/>
      <w:r>
        <w:t xml:space="preserve"> извилина, внутренняя</w:t>
      </w:r>
      <w:r>
        <w:rPr>
          <w:spacing w:val="-52"/>
        </w:rPr>
        <w:t xml:space="preserve"> </w:t>
      </w:r>
      <w:r>
        <w:t>капсула,</w:t>
      </w:r>
      <w:r>
        <w:rPr>
          <w:spacing w:val="1"/>
        </w:rPr>
        <w:t xml:space="preserve"> </w:t>
      </w:r>
      <w:r>
        <w:t>ствол</w:t>
      </w:r>
      <w:r>
        <w:rPr>
          <w:spacing w:val="1"/>
        </w:rPr>
        <w:t xml:space="preserve"> </w:t>
      </w:r>
      <w:r>
        <w:t>мозга,</w:t>
      </w:r>
      <w:r>
        <w:rPr>
          <w:spacing w:val="1"/>
        </w:rPr>
        <w:t xml:space="preserve"> </w:t>
      </w:r>
      <w:r>
        <w:t>боковой</w:t>
      </w:r>
      <w:r>
        <w:rPr>
          <w:spacing w:val="1"/>
        </w:rPr>
        <w:t xml:space="preserve"> </w:t>
      </w:r>
      <w:r>
        <w:t>канатик</w:t>
      </w:r>
      <w:r>
        <w:rPr>
          <w:spacing w:val="1"/>
        </w:rPr>
        <w:t xml:space="preserve"> </w:t>
      </w:r>
      <w:r>
        <w:t>спинного</w:t>
      </w:r>
      <w:r>
        <w:rPr>
          <w:spacing w:val="1"/>
        </w:rPr>
        <w:t xml:space="preserve"> </w:t>
      </w:r>
      <w:r>
        <w:t>мозга,</w:t>
      </w:r>
      <w:r>
        <w:rPr>
          <w:spacing w:val="1"/>
        </w:rPr>
        <w:t xml:space="preserve"> </w:t>
      </w:r>
      <w:r>
        <w:t>передний</w:t>
      </w:r>
      <w:r>
        <w:rPr>
          <w:spacing w:val="1"/>
        </w:rPr>
        <w:t xml:space="preserve"> </w:t>
      </w:r>
      <w:r>
        <w:t>рог,</w:t>
      </w:r>
      <w:r>
        <w:rPr>
          <w:spacing w:val="1"/>
        </w:rPr>
        <w:t xml:space="preserve"> </w:t>
      </w:r>
      <w:r>
        <w:t>передний</w:t>
      </w:r>
      <w:r>
        <w:rPr>
          <w:spacing w:val="1"/>
        </w:rPr>
        <w:t xml:space="preserve"> </w:t>
      </w:r>
      <w:r>
        <w:t>корешок,</w:t>
      </w:r>
      <w:r>
        <w:rPr>
          <w:spacing w:val="-52"/>
        </w:rPr>
        <w:t xml:space="preserve"> </w:t>
      </w:r>
      <w:r>
        <w:t>сплетение,</w:t>
      </w:r>
      <w:r>
        <w:rPr>
          <w:spacing w:val="-1"/>
        </w:rPr>
        <w:t xml:space="preserve"> </w:t>
      </w:r>
      <w:r>
        <w:t>периферический</w:t>
      </w:r>
      <w:r>
        <w:rPr>
          <w:spacing w:val="-1"/>
        </w:rPr>
        <w:t xml:space="preserve"> </w:t>
      </w:r>
      <w:r>
        <w:t>нерв.</w:t>
      </w:r>
    </w:p>
    <w:p w14:paraId="55B2567D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</w:tabs>
        <w:spacing w:before="1"/>
        <w:ind w:left="461" w:right="106"/>
        <w:jc w:val="both"/>
      </w:pPr>
      <w:r>
        <w:t>Синдромы поражения спинного мозга. Синдромы поперечного поражения спинного мозга.</w:t>
      </w:r>
      <w:r>
        <w:rPr>
          <w:spacing w:val="1"/>
        </w:rPr>
        <w:t xml:space="preserve"> </w:t>
      </w:r>
      <w:r>
        <w:t>Синдром</w:t>
      </w:r>
      <w:r>
        <w:rPr>
          <w:spacing w:val="-1"/>
        </w:rPr>
        <w:t xml:space="preserve"> </w:t>
      </w:r>
      <w:r>
        <w:t>Броун-</w:t>
      </w:r>
      <w:proofErr w:type="spellStart"/>
      <w:r>
        <w:t>Секара</w:t>
      </w:r>
      <w:proofErr w:type="spellEnd"/>
      <w:r>
        <w:t>. Сирингомиелический</w:t>
      </w:r>
      <w:r>
        <w:rPr>
          <w:spacing w:val="-1"/>
        </w:rPr>
        <w:t xml:space="preserve"> </w:t>
      </w:r>
      <w:r>
        <w:t>синдром.</w:t>
      </w:r>
    </w:p>
    <w:p w14:paraId="43F73B7D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</w:tabs>
        <w:ind w:left="461" w:right="105"/>
      </w:pPr>
      <w:r>
        <w:t>Строение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основные</w:t>
      </w:r>
      <w:r>
        <w:rPr>
          <w:spacing w:val="29"/>
        </w:rPr>
        <w:t xml:space="preserve"> </w:t>
      </w:r>
      <w:r>
        <w:t>связи</w:t>
      </w:r>
      <w:r>
        <w:rPr>
          <w:spacing w:val="28"/>
        </w:rPr>
        <w:t xml:space="preserve"> </w:t>
      </w:r>
      <w:r>
        <w:t>экстрапирамидной</w:t>
      </w:r>
      <w:r>
        <w:rPr>
          <w:spacing w:val="28"/>
        </w:rPr>
        <w:t xml:space="preserve"> </w:t>
      </w:r>
      <w:r>
        <w:t>системы,</w:t>
      </w:r>
      <w:r>
        <w:rPr>
          <w:spacing w:val="28"/>
        </w:rPr>
        <w:t xml:space="preserve"> </w:t>
      </w:r>
      <w:r>
        <w:t>роль</w:t>
      </w:r>
      <w:r>
        <w:rPr>
          <w:spacing w:val="29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организации</w:t>
      </w:r>
      <w:r>
        <w:rPr>
          <w:spacing w:val="28"/>
        </w:rPr>
        <w:t xml:space="preserve"> </w:t>
      </w:r>
      <w:r>
        <w:t>движений,</w:t>
      </w:r>
      <w:r>
        <w:rPr>
          <w:spacing w:val="-52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нейромедиаторы.</w:t>
      </w:r>
      <w:r>
        <w:rPr>
          <w:spacing w:val="-1"/>
        </w:rPr>
        <w:t xml:space="preserve"> </w:t>
      </w:r>
      <w:r>
        <w:t>Синдром</w:t>
      </w:r>
      <w:r>
        <w:rPr>
          <w:spacing w:val="-1"/>
        </w:rPr>
        <w:t xml:space="preserve"> </w:t>
      </w:r>
      <w:r>
        <w:t>паркинсонизма.</w:t>
      </w:r>
      <w:r>
        <w:rPr>
          <w:spacing w:val="-1"/>
        </w:rPr>
        <w:t xml:space="preserve"> </w:t>
      </w:r>
      <w:r>
        <w:t>Гиперкинезы.</w:t>
      </w:r>
    </w:p>
    <w:p w14:paraId="7EB204D8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</w:tabs>
        <w:ind w:left="461" w:right="108"/>
      </w:pPr>
      <w:r>
        <w:t>Строение</w:t>
      </w:r>
      <w:r>
        <w:rPr>
          <w:spacing w:val="30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основные</w:t>
      </w:r>
      <w:r>
        <w:rPr>
          <w:spacing w:val="31"/>
        </w:rPr>
        <w:t xml:space="preserve"> </w:t>
      </w:r>
      <w:r>
        <w:t>связи</w:t>
      </w:r>
      <w:r>
        <w:rPr>
          <w:spacing w:val="29"/>
        </w:rPr>
        <w:t xml:space="preserve"> </w:t>
      </w:r>
      <w:r>
        <w:t>мозжечка,</w:t>
      </w:r>
      <w:r>
        <w:rPr>
          <w:spacing w:val="31"/>
        </w:rPr>
        <w:t xml:space="preserve"> </w:t>
      </w:r>
      <w:r>
        <w:t>роль</w:t>
      </w:r>
      <w:r>
        <w:rPr>
          <w:spacing w:val="3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организации</w:t>
      </w:r>
      <w:r>
        <w:rPr>
          <w:spacing w:val="29"/>
        </w:rPr>
        <w:t xml:space="preserve"> </w:t>
      </w:r>
      <w:r>
        <w:t>движений.</w:t>
      </w:r>
      <w:r>
        <w:rPr>
          <w:spacing w:val="30"/>
        </w:rPr>
        <w:t xml:space="preserve"> </w:t>
      </w:r>
      <w:r>
        <w:t>Симптомы</w:t>
      </w:r>
      <w:r>
        <w:rPr>
          <w:spacing w:val="30"/>
        </w:rPr>
        <w:t xml:space="preserve"> </w:t>
      </w:r>
      <w:r>
        <w:t>поражения</w:t>
      </w:r>
      <w:r>
        <w:rPr>
          <w:spacing w:val="-52"/>
        </w:rPr>
        <w:t xml:space="preserve"> </w:t>
      </w:r>
      <w:r>
        <w:t>мозжечка.</w:t>
      </w:r>
      <w:r>
        <w:rPr>
          <w:spacing w:val="-1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атаксий:</w:t>
      </w:r>
      <w:r>
        <w:rPr>
          <w:spacing w:val="-3"/>
        </w:rPr>
        <w:t xml:space="preserve"> </w:t>
      </w:r>
      <w:r>
        <w:t>лобная, мозжечковые,</w:t>
      </w:r>
      <w:r>
        <w:rPr>
          <w:spacing w:val="-1"/>
        </w:rPr>
        <w:t xml:space="preserve"> </w:t>
      </w:r>
      <w:r>
        <w:t>вестибулярная, сенситивная.</w:t>
      </w:r>
    </w:p>
    <w:p w14:paraId="0E70DBE4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</w:tabs>
        <w:ind w:left="461" w:right="107"/>
      </w:pPr>
      <w:r>
        <w:t>Система</w:t>
      </w:r>
      <w:r>
        <w:rPr>
          <w:spacing w:val="5"/>
        </w:rPr>
        <w:t xml:space="preserve"> </w:t>
      </w:r>
      <w:r>
        <w:t>тройничного</w:t>
      </w:r>
      <w:r>
        <w:rPr>
          <w:spacing w:val="6"/>
        </w:rPr>
        <w:t xml:space="preserve"> </w:t>
      </w:r>
      <w:r>
        <w:t>нерва.</w:t>
      </w:r>
      <w:r>
        <w:rPr>
          <w:spacing w:val="5"/>
        </w:rPr>
        <w:t xml:space="preserve"> </w:t>
      </w:r>
      <w:r>
        <w:t>Признаки</w:t>
      </w:r>
      <w:r>
        <w:rPr>
          <w:spacing w:val="6"/>
        </w:rPr>
        <w:t xml:space="preserve"> </w:t>
      </w:r>
      <w:r>
        <w:t>поражения</w:t>
      </w:r>
      <w:r>
        <w:rPr>
          <w:spacing w:val="2"/>
        </w:rPr>
        <w:t xml:space="preserve"> </w:t>
      </w:r>
      <w:r>
        <w:t>тройничного</w:t>
      </w:r>
      <w:r>
        <w:rPr>
          <w:spacing w:val="6"/>
        </w:rPr>
        <w:t xml:space="preserve"> </w:t>
      </w:r>
      <w:r>
        <w:t>нерва</w:t>
      </w:r>
      <w:r>
        <w:rPr>
          <w:spacing w:val="4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различных</w:t>
      </w:r>
      <w:r>
        <w:rPr>
          <w:spacing w:val="6"/>
        </w:rPr>
        <w:t xml:space="preserve"> </w:t>
      </w:r>
      <w:r>
        <w:t>уровнях</w:t>
      </w:r>
      <w:r>
        <w:rPr>
          <w:spacing w:val="6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топическое</w:t>
      </w:r>
      <w:r>
        <w:rPr>
          <w:spacing w:val="-3"/>
        </w:rPr>
        <w:t xml:space="preserve"> </w:t>
      </w:r>
      <w:r>
        <w:t>значение.</w:t>
      </w:r>
    </w:p>
    <w:p w14:paraId="1AB07267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</w:tabs>
        <w:spacing w:line="251" w:lineRule="exact"/>
      </w:pPr>
      <w:r>
        <w:t>Клинические</w:t>
      </w:r>
      <w:r>
        <w:rPr>
          <w:spacing w:val="-4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>одностороннего</w:t>
      </w:r>
      <w:r>
        <w:rPr>
          <w:spacing w:val="-4"/>
        </w:rPr>
        <w:t xml:space="preserve"> </w:t>
      </w:r>
      <w:r>
        <w:t>поражения</w:t>
      </w:r>
      <w:r>
        <w:rPr>
          <w:spacing w:val="-6"/>
        </w:rPr>
        <w:t xml:space="preserve"> </w:t>
      </w:r>
      <w:r>
        <w:t>лицевого</w:t>
      </w:r>
      <w:r>
        <w:rPr>
          <w:spacing w:val="-3"/>
        </w:rPr>
        <w:t xml:space="preserve"> </w:t>
      </w:r>
      <w:r>
        <w:t>нерва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уровнях.</w:t>
      </w:r>
    </w:p>
    <w:p w14:paraId="7E219236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</w:tabs>
        <w:spacing w:before="2" w:line="252" w:lineRule="exact"/>
      </w:pPr>
      <w:r>
        <w:t>Бульбарный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псевдобульбарный</w:t>
      </w:r>
      <w:r>
        <w:rPr>
          <w:spacing w:val="54"/>
        </w:rPr>
        <w:t xml:space="preserve"> </w:t>
      </w:r>
      <w:r>
        <w:t>паралич.</w:t>
      </w:r>
    </w:p>
    <w:p w14:paraId="68F315AE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</w:tabs>
        <w:spacing w:line="252" w:lineRule="exact"/>
      </w:pPr>
      <w:r>
        <w:t>Синдромы</w:t>
      </w:r>
      <w:r>
        <w:rPr>
          <w:spacing w:val="-2"/>
        </w:rPr>
        <w:t xml:space="preserve"> </w:t>
      </w:r>
      <w:r>
        <w:t>поражения</w:t>
      </w:r>
      <w:r>
        <w:rPr>
          <w:spacing w:val="-3"/>
        </w:rPr>
        <w:t xml:space="preserve"> </w:t>
      </w:r>
      <w:r>
        <w:t>внутренней</w:t>
      </w:r>
      <w:r>
        <w:rPr>
          <w:spacing w:val="-1"/>
        </w:rPr>
        <w:t xml:space="preserve"> </w:t>
      </w:r>
      <w:r>
        <w:t>капсулы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ствола</w:t>
      </w:r>
      <w:r>
        <w:rPr>
          <w:spacing w:val="-2"/>
        </w:rPr>
        <w:t xml:space="preserve"> </w:t>
      </w:r>
      <w:r>
        <w:t>мозга</w:t>
      </w:r>
      <w:r>
        <w:rPr>
          <w:spacing w:val="-3"/>
        </w:rPr>
        <w:t xml:space="preserve"> </w:t>
      </w:r>
      <w:r>
        <w:t>(альтернирующие</w:t>
      </w:r>
      <w:r>
        <w:rPr>
          <w:spacing w:val="-5"/>
        </w:rPr>
        <w:t xml:space="preserve"> </w:t>
      </w:r>
      <w:r>
        <w:t>синдромы).</w:t>
      </w:r>
    </w:p>
    <w:p w14:paraId="50939BFC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</w:tabs>
        <w:spacing w:before="1"/>
        <w:ind w:left="461" w:right="102"/>
        <w:jc w:val="both"/>
      </w:pPr>
      <w:r>
        <w:t>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оболочек</w:t>
      </w:r>
      <w:r>
        <w:rPr>
          <w:spacing w:val="1"/>
        </w:rPr>
        <w:t xml:space="preserve"> </w:t>
      </w:r>
      <w:r>
        <w:t>спинного</w:t>
      </w:r>
      <w:r>
        <w:rPr>
          <w:spacing w:val="1"/>
        </w:rPr>
        <w:t xml:space="preserve"> </w:t>
      </w:r>
      <w:r>
        <w:t>мозга.</w:t>
      </w:r>
      <w:r>
        <w:rPr>
          <w:spacing w:val="1"/>
        </w:rPr>
        <w:t xml:space="preserve"> </w:t>
      </w:r>
      <w:r>
        <w:t>Менингеальный</w:t>
      </w:r>
      <w:r>
        <w:rPr>
          <w:spacing w:val="1"/>
        </w:rPr>
        <w:t xml:space="preserve"> </w:t>
      </w:r>
      <w:r>
        <w:t>симптомокомплекс.</w:t>
      </w:r>
      <w:r>
        <w:rPr>
          <w:spacing w:val="1"/>
        </w:rPr>
        <w:t xml:space="preserve"> </w:t>
      </w:r>
      <w:r>
        <w:t>Диагностическое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ликвора.</w:t>
      </w:r>
      <w:r>
        <w:rPr>
          <w:spacing w:val="1"/>
        </w:rPr>
        <w:t xml:space="preserve"> </w:t>
      </w:r>
      <w:r>
        <w:t>Белково-клеточная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клеточно-белковая</w:t>
      </w:r>
      <w:r>
        <w:rPr>
          <w:spacing w:val="1"/>
        </w:rPr>
        <w:t xml:space="preserve"> </w:t>
      </w:r>
      <w:r>
        <w:t>диссоциация.</w:t>
      </w:r>
      <w:r>
        <w:rPr>
          <w:spacing w:val="-1"/>
        </w:rPr>
        <w:t xml:space="preserve"> </w:t>
      </w:r>
      <w:r>
        <w:t>Ликвородинамические пробы. Гидроцефалия.</w:t>
      </w:r>
    </w:p>
    <w:p w14:paraId="49D40257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</w:tabs>
        <w:spacing w:line="252" w:lineRule="exact"/>
        <w:jc w:val="both"/>
      </w:pPr>
      <w:r>
        <w:t>Синдромы</w:t>
      </w:r>
      <w:r>
        <w:rPr>
          <w:spacing w:val="-2"/>
        </w:rPr>
        <w:t xml:space="preserve"> </w:t>
      </w:r>
      <w:r>
        <w:t>поражения</w:t>
      </w:r>
      <w:r>
        <w:rPr>
          <w:spacing w:val="-3"/>
        </w:rPr>
        <w:t xml:space="preserve"> </w:t>
      </w:r>
      <w:r>
        <w:t>височной,</w:t>
      </w:r>
      <w:r>
        <w:rPr>
          <w:spacing w:val="-2"/>
        </w:rPr>
        <w:t xml:space="preserve"> </w:t>
      </w:r>
      <w:r>
        <w:t>лобной,</w:t>
      </w:r>
      <w:r>
        <w:rPr>
          <w:spacing w:val="-2"/>
        </w:rPr>
        <w:t xml:space="preserve"> </w:t>
      </w:r>
      <w:r>
        <w:t>теменной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затылочной</w:t>
      </w:r>
      <w:r>
        <w:rPr>
          <w:spacing w:val="-2"/>
        </w:rPr>
        <w:t xml:space="preserve"> </w:t>
      </w:r>
      <w:r>
        <w:t>долей</w:t>
      </w:r>
      <w:r>
        <w:rPr>
          <w:spacing w:val="-1"/>
        </w:rPr>
        <w:t xml:space="preserve"> </w:t>
      </w:r>
      <w:r>
        <w:t>головного</w:t>
      </w:r>
      <w:r>
        <w:rPr>
          <w:spacing w:val="-2"/>
        </w:rPr>
        <w:t xml:space="preserve"> </w:t>
      </w:r>
      <w:r>
        <w:t>мозга.</w:t>
      </w:r>
    </w:p>
    <w:p w14:paraId="656A9DBE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</w:tabs>
        <w:ind w:left="461" w:right="108"/>
        <w:jc w:val="both"/>
      </w:pPr>
      <w:r>
        <w:t>Высшие</w:t>
      </w:r>
      <w:r>
        <w:rPr>
          <w:spacing w:val="1"/>
        </w:rPr>
        <w:t xml:space="preserve"> </w:t>
      </w:r>
      <w:r>
        <w:t>мозговые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нарушения.</w:t>
      </w:r>
      <w:r>
        <w:rPr>
          <w:spacing w:val="1"/>
        </w:rPr>
        <w:t xml:space="preserve"> </w:t>
      </w:r>
      <w:r>
        <w:t>Моторная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сенсорная</w:t>
      </w:r>
      <w:r>
        <w:rPr>
          <w:spacing w:val="1"/>
        </w:rPr>
        <w:t xml:space="preserve"> </w:t>
      </w:r>
      <w:r>
        <w:t>афазии.</w:t>
      </w:r>
      <w:r>
        <w:rPr>
          <w:spacing w:val="1"/>
        </w:rPr>
        <w:t xml:space="preserve"> </w:t>
      </w:r>
      <w:r>
        <w:t>Клиника.</w:t>
      </w:r>
      <w:r>
        <w:rPr>
          <w:spacing w:val="1"/>
        </w:rPr>
        <w:t xml:space="preserve"> </w:t>
      </w:r>
      <w:r>
        <w:t>Диагностика.</w:t>
      </w:r>
    </w:p>
    <w:p w14:paraId="46326F92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</w:tabs>
        <w:jc w:val="both"/>
      </w:pPr>
      <w:r>
        <w:t>Диагностика</w:t>
      </w:r>
      <w:r>
        <w:rPr>
          <w:spacing w:val="-3"/>
        </w:rPr>
        <w:t xml:space="preserve"> </w:t>
      </w:r>
      <w:r>
        <w:t>нарушений</w:t>
      </w:r>
      <w:r>
        <w:rPr>
          <w:spacing w:val="-3"/>
        </w:rPr>
        <w:t xml:space="preserve"> </w:t>
      </w:r>
      <w:r>
        <w:t>сознания.</w:t>
      </w:r>
      <w:r>
        <w:rPr>
          <w:spacing w:val="-2"/>
        </w:rPr>
        <w:t xml:space="preserve"> </w:t>
      </w:r>
      <w:r>
        <w:t>Степени</w:t>
      </w:r>
      <w:r>
        <w:rPr>
          <w:spacing w:val="-3"/>
        </w:rPr>
        <w:t xml:space="preserve"> </w:t>
      </w:r>
      <w:r>
        <w:t>нарушений</w:t>
      </w:r>
      <w:r>
        <w:rPr>
          <w:spacing w:val="-2"/>
        </w:rPr>
        <w:t xml:space="preserve"> </w:t>
      </w:r>
      <w:r>
        <w:t>сознания.</w:t>
      </w:r>
      <w:r>
        <w:rPr>
          <w:spacing w:val="-3"/>
        </w:rPr>
        <w:t xml:space="preserve"> </w:t>
      </w:r>
      <w:r>
        <w:t>Коматозные</w:t>
      </w:r>
      <w:r>
        <w:rPr>
          <w:spacing w:val="-3"/>
        </w:rPr>
        <w:t xml:space="preserve"> </w:t>
      </w:r>
      <w:r>
        <w:t>состояния.</w:t>
      </w:r>
    </w:p>
    <w:p w14:paraId="17EEFCF2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</w:tabs>
        <w:spacing w:before="2"/>
        <w:ind w:left="461" w:right="104"/>
        <w:jc w:val="both"/>
      </w:pPr>
      <w:r>
        <w:t>Особенности</w:t>
      </w:r>
      <w:r>
        <w:rPr>
          <w:spacing w:val="1"/>
        </w:rPr>
        <w:t xml:space="preserve"> </w:t>
      </w:r>
      <w:r>
        <w:t>кровоснабжения</w:t>
      </w:r>
      <w:r>
        <w:rPr>
          <w:spacing w:val="1"/>
        </w:rPr>
        <w:t xml:space="preserve"> </w:t>
      </w:r>
      <w:r>
        <w:t>головного</w:t>
      </w:r>
      <w:r>
        <w:rPr>
          <w:spacing w:val="1"/>
        </w:rPr>
        <w:t xml:space="preserve"> </w:t>
      </w:r>
      <w:r>
        <w:t>мозга.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сосудистых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головного мозга. Преходящие нарушения мозгового кровообращения: этиология, патогенез,</w:t>
      </w:r>
      <w:r>
        <w:rPr>
          <w:spacing w:val="1"/>
        </w:rPr>
        <w:t xml:space="preserve"> </w:t>
      </w:r>
      <w:r>
        <w:t>клиника,</w:t>
      </w:r>
      <w:r>
        <w:rPr>
          <w:spacing w:val="-1"/>
        </w:rPr>
        <w:t xml:space="preserve"> </w:t>
      </w:r>
      <w:r>
        <w:t>принципы терапии.</w:t>
      </w:r>
    </w:p>
    <w:p w14:paraId="466A9FA3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</w:tabs>
        <w:ind w:left="461" w:right="107"/>
        <w:jc w:val="both"/>
      </w:pPr>
      <w:r>
        <w:t>Хроническая</w:t>
      </w:r>
      <w:r>
        <w:rPr>
          <w:spacing w:val="1"/>
        </w:rPr>
        <w:t xml:space="preserve"> </w:t>
      </w:r>
      <w:r>
        <w:t>сосудисто-мозговая</w:t>
      </w:r>
      <w:r>
        <w:rPr>
          <w:spacing w:val="1"/>
        </w:rPr>
        <w:t xml:space="preserve"> </w:t>
      </w:r>
      <w:r>
        <w:t>недостаточность:</w:t>
      </w:r>
      <w:r>
        <w:rPr>
          <w:spacing w:val="1"/>
        </w:rPr>
        <w:t xml:space="preserve"> </w:t>
      </w:r>
      <w:r>
        <w:t>этиология,</w:t>
      </w:r>
      <w:r>
        <w:rPr>
          <w:spacing w:val="1"/>
        </w:rPr>
        <w:t xml:space="preserve"> </w:t>
      </w:r>
      <w:r>
        <w:t>патогенез,</w:t>
      </w:r>
      <w:r>
        <w:rPr>
          <w:spacing w:val="1"/>
        </w:rPr>
        <w:t xml:space="preserve"> </w:t>
      </w:r>
      <w:r>
        <w:t>клиника,</w:t>
      </w:r>
      <w:r>
        <w:rPr>
          <w:spacing w:val="1"/>
        </w:rPr>
        <w:t xml:space="preserve"> </w:t>
      </w:r>
      <w:r>
        <w:t>диагностика,</w:t>
      </w:r>
      <w:r>
        <w:rPr>
          <w:spacing w:val="-1"/>
        </w:rPr>
        <w:t xml:space="preserve"> </w:t>
      </w:r>
      <w:r>
        <w:t>принципы</w:t>
      </w:r>
      <w:r>
        <w:rPr>
          <w:spacing w:val="-2"/>
        </w:rPr>
        <w:t xml:space="preserve"> </w:t>
      </w:r>
      <w:r>
        <w:t>терапии.</w:t>
      </w:r>
    </w:p>
    <w:p w14:paraId="037B1440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</w:tabs>
        <w:ind w:left="461" w:right="110"/>
        <w:jc w:val="both"/>
      </w:pPr>
      <w:r>
        <w:t>Церебральный геморрагический инсульт: этиология, патогенез отдельных вариантов, клиника,</w:t>
      </w:r>
      <w:r>
        <w:rPr>
          <w:spacing w:val="1"/>
        </w:rPr>
        <w:t xml:space="preserve"> </w:t>
      </w:r>
      <w:proofErr w:type="spellStart"/>
      <w:r>
        <w:t>параклиническая</w:t>
      </w:r>
      <w:proofErr w:type="spellEnd"/>
      <w:r>
        <w:rPr>
          <w:spacing w:val="-1"/>
        </w:rPr>
        <w:t xml:space="preserve"> </w:t>
      </w:r>
      <w:r>
        <w:t>диагностика, принципы терапии.</w:t>
      </w:r>
    </w:p>
    <w:p w14:paraId="23C47B2C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</w:tabs>
        <w:ind w:left="461" w:right="111"/>
        <w:jc w:val="both"/>
      </w:pPr>
      <w:r>
        <w:t>Ишемический церебральный инсульт. Этиология, патогенез отдельных вариантов, клиника,</w:t>
      </w:r>
      <w:r>
        <w:rPr>
          <w:spacing w:val="1"/>
        </w:rPr>
        <w:t xml:space="preserve"> </w:t>
      </w:r>
      <w:r>
        <w:t>диагностика,</w:t>
      </w:r>
      <w:r>
        <w:rPr>
          <w:spacing w:val="-1"/>
        </w:rPr>
        <w:t xml:space="preserve"> </w:t>
      </w:r>
      <w:r>
        <w:t>лечение.</w:t>
      </w:r>
    </w:p>
    <w:p w14:paraId="43B608FF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</w:tabs>
        <w:ind w:left="461" w:right="106"/>
        <w:jc w:val="both"/>
      </w:pPr>
      <w:r>
        <w:t>Деменции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основных неврологических</w:t>
      </w:r>
      <w:r>
        <w:rPr>
          <w:spacing w:val="1"/>
        </w:rPr>
        <w:t xml:space="preserve"> </w:t>
      </w:r>
      <w:r>
        <w:t>заболеваниях</w:t>
      </w:r>
      <w:r>
        <w:rPr>
          <w:spacing w:val="1"/>
        </w:rPr>
        <w:t xml:space="preserve"> </w:t>
      </w:r>
      <w:r>
        <w:t>(болезнь</w:t>
      </w:r>
      <w:r>
        <w:rPr>
          <w:spacing w:val="1"/>
        </w:rPr>
        <w:t xml:space="preserve"> </w:t>
      </w:r>
      <w:r>
        <w:t>Альцгеймера,</w:t>
      </w:r>
      <w:r>
        <w:rPr>
          <w:spacing w:val="1"/>
        </w:rPr>
        <w:t xml:space="preserve"> </w:t>
      </w:r>
      <w:r>
        <w:t>сосудистая</w:t>
      </w:r>
      <w:r>
        <w:rPr>
          <w:spacing w:val="1"/>
        </w:rPr>
        <w:t xml:space="preserve"> </w:t>
      </w:r>
      <w:r>
        <w:t>деменция).</w:t>
      </w:r>
    </w:p>
    <w:p w14:paraId="3983F973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</w:tabs>
        <w:ind w:left="461" w:right="111"/>
        <w:jc w:val="both"/>
      </w:pPr>
      <w:r>
        <w:t>Первичные энцефалиты эпидемический, клещевой. Роль отечественных ученых в изучении</w:t>
      </w:r>
      <w:r>
        <w:rPr>
          <w:spacing w:val="1"/>
        </w:rPr>
        <w:t xml:space="preserve"> </w:t>
      </w:r>
      <w:r>
        <w:t>клещевого</w:t>
      </w:r>
      <w:r>
        <w:rPr>
          <w:spacing w:val="-1"/>
        </w:rPr>
        <w:t xml:space="preserve"> </w:t>
      </w:r>
      <w:r>
        <w:t>энцефалита. Вторичные энцефалиты.</w:t>
      </w:r>
    </w:p>
    <w:p w14:paraId="17059050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</w:tabs>
        <w:ind w:left="461" w:right="106"/>
        <w:jc w:val="both"/>
      </w:pPr>
      <w:r>
        <w:t>Гнойные менингиты. Этиология, патогенез, клинические проявления, диагностика, принципы</w:t>
      </w:r>
      <w:r>
        <w:rPr>
          <w:spacing w:val="1"/>
        </w:rPr>
        <w:t xml:space="preserve"> </w:t>
      </w:r>
      <w:r>
        <w:t>лечения.</w:t>
      </w:r>
    </w:p>
    <w:p w14:paraId="4B7E173E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</w:tabs>
        <w:spacing w:line="252" w:lineRule="exact"/>
        <w:jc w:val="both"/>
      </w:pPr>
      <w:r>
        <w:t>Серозные</w:t>
      </w:r>
      <w:r>
        <w:rPr>
          <w:spacing w:val="-3"/>
        </w:rPr>
        <w:t xml:space="preserve"> </w:t>
      </w:r>
      <w:r>
        <w:t>менингиты.</w:t>
      </w:r>
      <w:r>
        <w:rPr>
          <w:spacing w:val="-3"/>
        </w:rPr>
        <w:t xml:space="preserve"> </w:t>
      </w:r>
      <w:r>
        <w:t>Этиология,</w:t>
      </w:r>
      <w:r>
        <w:rPr>
          <w:spacing w:val="-3"/>
        </w:rPr>
        <w:t xml:space="preserve"> </w:t>
      </w:r>
      <w:r>
        <w:t>клиника,</w:t>
      </w:r>
      <w:r>
        <w:rPr>
          <w:spacing w:val="-5"/>
        </w:rPr>
        <w:t xml:space="preserve"> </w:t>
      </w:r>
      <w:r>
        <w:t>лечение,</w:t>
      </w:r>
      <w:r>
        <w:rPr>
          <w:spacing w:val="-3"/>
        </w:rPr>
        <w:t xml:space="preserve"> </w:t>
      </w:r>
      <w:r>
        <w:t>профилактика.</w:t>
      </w:r>
    </w:p>
    <w:p w14:paraId="3F4E789F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</w:tabs>
        <w:spacing w:line="252" w:lineRule="exact"/>
        <w:jc w:val="both"/>
      </w:pPr>
      <w:r>
        <w:t>Поражение</w:t>
      </w:r>
      <w:r>
        <w:rPr>
          <w:spacing w:val="-3"/>
        </w:rPr>
        <w:t xml:space="preserve"> </w:t>
      </w:r>
      <w:r>
        <w:t>нервной</w:t>
      </w:r>
      <w:r>
        <w:rPr>
          <w:spacing w:val="-3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сифилисе,</w:t>
      </w:r>
      <w:r>
        <w:rPr>
          <w:spacing w:val="-2"/>
        </w:rPr>
        <w:t xml:space="preserve"> </w:t>
      </w:r>
      <w:r>
        <w:t>СПИДе.</w:t>
      </w:r>
    </w:p>
    <w:p w14:paraId="40763019" w14:textId="07EAE434" w:rsidR="00CE4C2A" w:rsidRDefault="00313B82">
      <w:pPr>
        <w:pStyle w:val="a4"/>
        <w:numPr>
          <w:ilvl w:val="0"/>
          <w:numId w:val="1"/>
        </w:numPr>
        <w:tabs>
          <w:tab w:val="left" w:pos="462"/>
        </w:tabs>
        <w:ind w:left="461" w:right="105"/>
        <w:jc w:val="both"/>
      </w:pPr>
      <w:r>
        <w:t>Рассеянный</w:t>
      </w:r>
      <w:r>
        <w:rPr>
          <w:spacing w:val="1"/>
        </w:rPr>
        <w:t xml:space="preserve"> </w:t>
      </w:r>
      <w:r>
        <w:t>склероз.</w:t>
      </w:r>
      <w:r>
        <w:rPr>
          <w:spacing w:val="1"/>
        </w:rPr>
        <w:t xml:space="preserve"> </w:t>
      </w:r>
      <w:r>
        <w:t>Этиология,</w:t>
      </w:r>
      <w:r>
        <w:rPr>
          <w:spacing w:val="1"/>
        </w:rPr>
        <w:t xml:space="preserve"> </w:t>
      </w:r>
      <w:r>
        <w:t>патогенез,</w:t>
      </w:r>
      <w:r>
        <w:rPr>
          <w:spacing w:val="1"/>
        </w:rPr>
        <w:t xml:space="preserve"> </w:t>
      </w:r>
      <w:r>
        <w:t>клинические</w:t>
      </w:r>
      <w:r>
        <w:rPr>
          <w:spacing w:val="1"/>
        </w:rPr>
        <w:t xml:space="preserve"> </w:t>
      </w:r>
      <w:r>
        <w:t>проявления,</w:t>
      </w:r>
      <w:r w:rsidR="00BE015B">
        <w:rPr>
          <w:spacing w:val="1"/>
        </w:rPr>
        <w:t xml:space="preserve"> </w:t>
      </w:r>
      <w:proofErr w:type="spellStart"/>
      <w:r>
        <w:t>параклиническая</w:t>
      </w:r>
      <w:proofErr w:type="spellEnd"/>
      <w:r>
        <w:rPr>
          <w:spacing w:val="1"/>
        </w:rPr>
        <w:t xml:space="preserve"> </w:t>
      </w:r>
      <w:r>
        <w:t>диагностика,</w:t>
      </w:r>
      <w:r>
        <w:rPr>
          <w:spacing w:val="-3"/>
        </w:rPr>
        <w:t xml:space="preserve"> </w:t>
      </w:r>
      <w:r>
        <w:t>дифференциальная</w:t>
      </w:r>
      <w:r>
        <w:rPr>
          <w:spacing w:val="-1"/>
        </w:rPr>
        <w:t xml:space="preserve"> </w:t>
      </w:r>
      <w:r>
        <w:t>диагностика,</w:t>
      </w:r>
      <w:r>
        <w:rPr>
          <w:spacing w:val="-1"/>
        </w:rPr>
        <w:t xml:space="preserve"> </w:t>
      </w:r>
      <w:r>
        <w:t>принципы лечения.</w:t>
      </w:r>
    </w:p>
    <w:p w14:paraId="111FFBBD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</w:tabs>
        <w:ind w:left="461" w:right="107"/>
        <w:jc w:val="both"/>
      </w:pPr>
      <w:r>
        <w:t>Острый рассеянный энцефаломиелит. Этиология, патогенез, клиника, диагностика, принципы</w:t>
      </w:r>
      <w:r>
        <w:rPr>
          <w:spacing w:val="1"/>
        </w:rPr>
        <w:t xml:space="preserve"> </w:t>
      </w:r>
      <w:r>
        <w:t>лечения.</w:t>
      </w:r>
    </w:p>
    <w:p w14:paraId="13092E2C" w14:textId="77777777" w:rsidR="00CE4C2A" w:rsidRDefault="00CE4C2A">
      <w:pPr>
        <w:jc w:val="both"/>
        <w:sectPr w:rsidR="00CE4C2A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14:paraId="623CFD6A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  <w:tab w:val="left" w:pos="2213"/>
          <w:tab w:val="left" w:pos="3420"/>
          <w:tab w:val="left" w:pos="4862"/>
          <w:tab w:val="left" w:pos="6201"/>
          <w:tab w:val="left" w:pos="8241"/>
        </w:tabs>
        <w:spacing w:before="68"/>
        <w:ind w:left="461" w:right="103"/>
      </w:pPr>
      <w:r>
        <w:lastRenderedPageBreak/>
        <w:t>Сирингомиелия.</w:t>
      </w:r>
      <w:r>
        <w:tab/>
        <w:t>Патогенез.</w:t>
      </w:r>
      <w:r>
        <w:tab/>
        <w:t>Клинические</w:t>
      </w:r>
      <w:r>
        <w:tab/>
        <w:t>проявления.</w:t>
      </w:r>
      <w:r>
        <w:tab/>
        <w:t>Дифференциальная</w:t>
      </w:r>
      <w:r>
        <w:tab/>
        <w:t>диагностика.</w:t>
      </w:r>
      <w:r>
        <w:rPr>
          <w:spacing w:val="-52"/>
        </w:rPr>
        <w:t xml:space="preserve"> </w:t>
      </w:r>
      <w:r>
        <w:t>Лечение.</w:t>
      </w:r>
    </w:p>
    <w:p w14:paraId="58D2A485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</w:tabs>
        <w:spacing w:before="1"/>
        <w:ind w:left="461" w:right="107"/>
      </w:pPr>
      <w:r>
        <w:t>Полиневриты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полиневропатии:</w:t>
      </w:r>
      <w:r>
        <w:rPr>
          <w:spacing w:val="10"/>
        </w:rPr>
        <w:t xml:space="preserve"> </w:t>
      </w:r>
      <w:r>
        <w:t>систематизация,</w:t>
      </w:r>
      <w:r>
        <w:rPr>
          <w:spacing w:val="10"/>
        </w:rPr>
        <w:t xml:space="preserve"> </w:t>
      </w:r>
      <w:r>
        <w:t>этиология,</w:t>
      </w:r>
      <w:r>
        <w:rPr>
          <w:spacing w:val="10"/>
        </w:rPr>
        <w:t xml:space="preserve"> </w:t>
      </w:r>
      <w:r>
        <w:t>патогенез,</w:t>
      </w:r>
      <w:r>
        <w:rPr>
          <w:spacing w:val="7"/>
        </w:rPr>
        <w:t xml:space="preserve"> </w:t>
      </w:r>
      <w:r>
        <w:t>клиника,</w:t>
      </w:r>
      <w:r>
        <w:rPr>
          <w:spacing w:val="10"/>
        </w:rPr>
        <w:t xml:space="preserve"> </w:t>
      </w:r>
      <w:r>
        <w:t>терапия.</w:t>
      </w:r>
      <w:r>
        <w:rPr>
          <w:spacing w:val="-52"/>
        </w:rPr>
        <w:t xml:space="preserve"> </w:t>
      </w:r>
      <w:r>
        <w:t>Аксональные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демиелинизирующие поражения.</w:t>
      </w:r>
    </w:p>
    <w:p w14:paraId="23FE7A6E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</w:tabs>
        <w:ind w:left="461" w:right="106"/>
      </w:pPr>
      <w:r>
        <w:t>Клиническая</w:t>
      </w:r>
      <w:r>
        <w:rPr>
          <w:spacing w:val="1"/>
        </w:rPr>
        <w:t xml:space="preserve"> </w:t>
      </w:r>
      <w:r>
        <w:t>картина</w:t>
      </w:r>
      <w:r>
        <w:rPr>
          <w:spacing w:val="1"/>
        </w:rPr>
        <w:t xml:space="preserve"> </w:t>
      </w:r>
      <w:r>
        <w:t>поражений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остром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хроническом</w:t>
      </w:r>
      <w:r>
        <w:rPr>
          <w:spacing w:val="1"/>
        </w:rPr>
        <w:t xml:space="preserve"> </w:t>
      </w:r>
      <w:r>
        <w:t>отравлении</w:t>
      </w:r>
      <w:r>
        <w:rPr>
          <w:spacing w:val="-52"/>
        </w:rPr>
        <w:t xml:space="preserve"> </w:t>
      </w:r>
      <w:r>
        <w:t>алкоголем.</w:t>
      </w:r>
    </w:p>
    <w:p w14:paraId="74AB87F4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</w:tabs>
        <w:spacing w:before="1" w:line="252" w:lineRule="exact"/>
      </w:pPr>
      <w:r>
        <w:t>Острый</w:t>
      </w:r>
      <w:r>
        <w:rPr>
          <w:spacing w:val="-6"/>
        </w:rPr>
        <w:t xml:space="preserve"> </w:t>
      </w:r>
      <w:r>
        <w:t>инфекционно-аллергический</w:t>
      </w:r>
      <w:r>
        <w:rPr>
          <w:spacing w:val="-7"/>
        </w:rPr>
        <w:t xml:space="preserve"> </w:t>
      </w:r>
      <w:r>
        <w:t>полирадикулоневрит</w:t>
      </w:r>
      <w:r>
        <w:rPr>
          <w:spacing w:val="-7"/>
        </w:rPr>
        <w:t xml:space="preserve"> </w:t>
      </w:r>
      <w:r>
        <w:t>Гийена-Барре.</w:t>
      </w:r>
    </w:p>
    <w:p w14:paraId="738B8C1B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  <w:tab w:val="left" w:pos="2487"/>
          <w:tab w:val="left" w:pos="3791"/>
          <w:tab w:val="left" w:pos="5170"/>
          <w:tab w:val="left" w:pos="6457"/>
          <w:tab w:val="left" w:pos="7983"/>
        </w:tabs>
        <w:ind w:left="461" w:right="104"/>
      </w:pPr>
      <w:proofErr w:type="spellStart"/>
      <w:r>
        <w:t>Мононейропатии</w:t>
      </w:r>
      <w:proofErr w:type="spellEnd"/>
      <w:r>
        <w:tab/>
        <w:t>лицевого,</w:t>
      </w:r>
      <w:r>
        <w:tab/>
        <w:t>локтевого,</w:t>
      </w:r>
      <w:r>
        <w:tab/>
        <w:t>лучевого,</w:t>
      </w:r>
      <w:r>
        <w:tab/>
        <w:t>срединного,</w:t>
      </w:r>
      <w:r>
        <w:tab/>
        <w:t>малоберцового,</w:t>
      </w:r>
      <w:r>
        <w:rPr>
          <w:spacing w:val="-52"/>
        </w:rPr>
        <w:t xml:space="preserve"> </w:t>
      </w:r>
      <w:r>
        <w:t>большеберцового</w:t>
      </w:r>
      <w:r>
        <w:rPr>
          <w:spacing w:val="-1"/>
        </w:rPr>
        <w:t xml:space="preserve"> </w:t>
      </w:r>
      <w:r>
        <w:t>нервов:</w:t>
      </w:r>
      <w:r>
        <w:rPr>
          <w:spacing w:val="-3"/>
        </w:rPr>
        <w:t xml:space="preserve"> </w:t>
      </w:r>
      <w:r>
        <w:t>патогенез,</w:t>
      </w:r>
      <w:r>
        <w:rPr>
          <w:spacing w:val="-4"/>
        </w:rPr>
        <w:t xml:space="preserve"> </w:t>
      </w:r>
      <w:r>
        <w:t>клиническая</w:t>
      </w:r>
      <w:r>
        <w:rPr>
          <w:spacing w:val="-3"/>
        </w:rPr>
        <w:t xml:space="preserve"> </w:t>
      </w:r>
      <w:r>
        <w:t>картина,</w:t>
      </w:r>
      <w:r>
        <w:rPr>
          <w:spacing w:val="-1"/>
        </w:rPr>
        <w:t xml:space="preserve"> </w:t>
      </w:r>
      <w:r>
        <w:t>диагностика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лечение.</w:t>
      </w:r>
    </w:p>
    <w:p w14:paraId="4B8ADA60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</w:tabs>
      </w:pPr>
      <w:r>
        <w:t>Невралгия</w:t>
      </w:r>
      <w:r>
        <w:rPr>
          <w:spacing w:val="-4"/>
        </w:rPr>
        <w:t xml:space="preserve"> </w:t>
      </w:r>
      <w:r>
        <w:t>тройничного</w:t>
      </w:r>
      <w:r>
        <w:rPr>
          <w:spacing w:val="-6"/>
        </w:rPr>
        <w:t xml:space="preserve"> </w:t>
      </w:r>
      <w:r>
        <w:t>нерва.</w:t>
      </w:r>
      <w:r>
        <w:rPr>
          <w:spacing w:val="-2"/>
        </w:rPr>
        <w:t xml:space="preserve"> </w:t>
      </w:r>
      <w:r>
        <w:t>Клиническая</w:t>
      </w:r>
      <w:r>
        <w:rPr>
          <w:spacing w:val="-3"/>
        </w:rPr>
        <w:t xml:space="preserve"> </w:t>
      </w:r>
      <w:r>
        <w:t>картина.</w:t>
      </w:r>
      <w:r>
        <w:rPr>
          <w:spacing w:val="-2"/>
        </w:rPr>
        <w:t xml:space="preserve"> </w:t>
      </w:r>
      <w:r>
        <w:t>Диагностика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лечение.</w:t>
      </w:r>
    </w:p>
    <w:p w14:paraId="28E86460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</w:tabs>
        <w:spacing w:before="1"/>
        <w:ind w:left="461" w:right="106"/>
        <w:jc w:val="both"/>
      </w:pPr>
      <w:r>
        <w:t>Остеохондроз позвоночника: патогенез. Основные компрессионные и рефлекторные синдромы</w:t>
      </w:r>
      <w:r>
        <w:rPr>
          <w:spacing w:val="-52"/>
        </w:rPr>
        <w:t xml:space="preserve"> </w:t>
      </w:r>
      <w:r>
        <w:t>остеохондроза</w:t>
      </w:r>
      <w:r>
        <w:rPr>
          <w:spacing w:val="1"/>
        </w:rPr>
        <w:t xml:space="preserve"> </w:t>
      </w:r>
      <w:r>
        <w:t>позвоночника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шейном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поясничном</w:t>
      </w:r>
      <w:r>
        <w:rPr>
          <w:spacing w:val="1"/>
        </w:rPr>
        <w:t xml:space="preserve"> </w:t>
      </w:r>
      <w:r>
        <w:t>уровнях:</w:t>
      </w:r>
      <w:r>
        <w:rPr>
          <w:spacing w:val="1"/>
        </w:rPr>
        <w:t xml:space="preserve"> </w:t>
      </w:r>
      <w:r>
        <w:t>клиническая</w:t>
      </w:r>
      <w:r>
        <w:rPr>
          <w:spacing w:val="1"/>
        </w:rPr>
        <w:t xml:space="preserve"> </w:t>
      </w:r>
      <w:r>
        <w:t>картина,</w:t>
      </w:r>
      <w:r>
        <w:rPr>
          <w:spacing w:val="1"/>
        </w:rPr>
        <w:t xml:space="preserve"> </w:t>
      </w:r>
      <w:r>
        <w:t>диагностика</w:t>
      </w:r>
      <w:r>
        <w:rPr>
          <w:spacing w:val="-1"/>
        </w:rPr>
        <w:t xml:space="preserve"> </w:t>
      </w:r>
      <w:r>
        <w:t>и лечение.</w:t>
      </w:r>
    </w:p>
    <w:p w14:paraId="765F85FF" w14:textId="4C931D08" w:rsidR="00CE4C2A" w:rsidRDefault="00313B82">
      <w:pPr>
        <w:pStyle w:val="a4"/>
        <w:numPr>
          <w:ilvl w:val="0"/>
          <w:numId w:val="1"/>
        </w:numPr>
        <w:tabs>
          <w:tab w:val="left" w:pos="462"/>
        </w:tabs>
        <w:spacing w:line="252" w:lineRule="exact"/>
      </w:pPr>
      <w:r>
        <w:t>Панические</w:t>
      </w:r>
      <w:r>
        <w:rPr>
          <w:spacing w:val="-7"/>
        </w:rPr>
        <w:t xml:space="preserve"> </w:t>
      </w:r>
      <w:r>
        <w:t>атаки.</w:t>
      </w:r>
      <w:r>
        <w:rPr>
          <w:spacing w:val="-6"/>
        </w:rPr>
        <w:t xml:space="preserve"> </w:t>
      </w:r>
      <w:r w:rsidR="00BE015B">
        <w:t>Диагностическая тактика</w:t>
      </w:r>
      <w:r>
        <w:t>,</w:t>
      </w:r>
      <w:r>
        <w:rPr>
          <w:spacing w:val="-3"/>
        </w:rPr>
        <w:t xml:space="preserve"> </w:t>
      </w:r>
      <w:r>
        <w:t>клиника, терапия.</w:t>
      </w:r>
    </w:p>
    <w:p w14:paraId="0930DCE1" w14:textId="586D3454" w:rsidR="00782C20" w:rsidRDefault="00782C20" w:rsidP="00782C20">
      <w:pPr>
        <w:pStyle w:val="a4"/>
        <w:numPr>
          <w:ilvl w:val="0"/>
          <w:numId w:val="1"/>
        </w:numPr>
        <w:tabs>
          <w:tab w:val="left" w:pos="462"/>
        </w:tabs>
      </w:pPr>
      <w:r>
        <w:t>Обмороки,</w:t>
      </w:r>
      <w:r>
        <w:rPr>
          <w:spacing w:val="-3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причины,</w:t>
      </w:r>
      <w:r>
        <w:rPr>
          <w:spacing w:val="-2"/>
        </w:rPr>
        <w:t xml:space="preserve"> </w:t>
      </w:r>
      <w:r>
        <w:t>диагностика.</w:t>
      </w:r>
    </w:p>
    <w:p w14:paraId="49A480A5" w14:textId="77777777" w:rsidR="00CE4C2A" w:rsidRDefault="00313B82">
      <w:pPr>
        <w:pStyle w:val="a4"/>
        <w:numPr>
          <w:ilvl w:val="0"/>
          <w:numId w:val="1"/>
        </w:numPr>
        <w:tabs>
          <w:tab w:val="left" w:pos="518"/>
        </w:tabs>
        <w:spacing w:line="252" w:lineRule="exact"/>
        <w:ind w:left="517" w:hanging="416"/>
      </w:pPr>
      <w:r>
        <w:t>Головокружения.</w:t>
      </w:r>
      <w:r>
        <w:rPr>
          <w:spacing w:val="-3"/>
        </w:rPr>
        <w:t xml:space="preserve"> </w:t>
      </w:r>
      <w:r>
        <w:t>Виды.</w:t>
      </w:r>
      <w:r>
        <w:rPr>
          <w:spacing w:val="-5"/>
        </w:rPr>
        <w:t xml:space="preserve"> </w:t>
      </w:r>
      <w:r>
        <w:t>Диагностика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симптоматическая</w:t>
      </w:r>
      <w:r>
        <w:rPr>
          <w:spacing w:val="-3"/>
        </w:rPr>
        <w:t xml:space="preserve"> </w:t>
      </w:r>
      <w:r>
        <w:t>терапия.</w:t>
      </w:r>
    </w:p>
    <w:p w14:paraId="46E82144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</w:tabs>
        <w:spacing w:before="1" w:line="253" w:lineRule="exact"/>
      </w:pPr>
      <w:r>
        <w:t>Головные</w:t>
      </w:r>
      <w:r>
        <w:rPr>
          <w:spacing w:val="-4"/>
        </w:rPr>
        <w:t xml:space="preserve"> </w:t>
      </w:r>
      <w:r>
        <w:t>боли.</w:t>
      </w:r>
      <w:r>
        <w:rPr>
          <w:spacing w:val="-3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виды.</w:t>
      </w:r>
      <w:r>
        <w:rPr>
          <w:spacing w:val="-3"/>
        </w:rPr>
        <w:t xml:space="preserve"> </w:t>
      </w:r>
      <w:r>
        <w:t>Классификация.</w:t>
      </w:r>
      <w:r>
        <w:rPr>
          <w:spacing w:val="-6"/>
        </w:rPr>
        <w:t xml:space="preserve"> </w:t>
      </w:r>
      <w:r>
        <w:t>Диагностика.</w:t>
      </w:r>
    </w:p>
    <w:p w14:paraId="041EC4D0" w14:textId="77777777" w:rsidR="00920171" w:rsidRDefault="00920171">
      <w:pPr>
        <w:pStyle w:val="a4"/>
        <w:numPr>
          <w:ilvl w:val="0"/>
          <w:numId w:val="1"/>
        </w:numPr>
        <w:tabs>
          <w:tab w:val="left" w:pos="462"/>
        </w:tabs>
        <w:spacing w:before="1" w:line="253" w:lineRule="exact"/>
      </w:pPr>
      <w:proofErr w:type="spellStart"/>
      <w:r>
        <w:t>Миофасциальный</w:t>
      </w:r>
      <w:proofErr w:type="spellEnd"/>
      <w:r>
        <w:t xml:space="preserve"> болевой синдром лица. Клиника, диагностика, дифференциаль</w:t>
      </w:r>
      <w:r>
        <w:t>ная диагностика, лечение.</w:t>
      </w:r>
    </w:p>
    <w:p w14:paraId="2EBA052B" w14:textId="2B712493" w:rsidR="00920171" w:rsidRDefault="00920171">
      <w:pPr>
        <w:pStyle w:val="a4"/>
        <w:numPr>
          <w:ilvl w:val="0"/>
          <w:numId w:val="1"/>
        </w:numPr>
        <w:tabs>
          <w:tab w:val="left" w:pos="462"/>
        </w:tabs>
        <w:spacing w:before="1" w:line="253" w:lineRule="exact"/>
      </w:pPr>
      <w:bookmarkStart w:id="0" w:name="_GoBack"/>
      <w:bookmarkEnd w:id="0"/>
      <w:r>
        <w:t>Дисфункция височно-нижнечелюстного сустава. Клиника, диагностика, дифференциальная диагностика, лечение.</w:t>
      </w:r>
    </w:p>
    <w:p w14:paraId="52511A0C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</w:tabs>
        <w:spacing w:line="252" w:lineRule="exact"/>
      </w:pPr>
      <w:r>
        <w:t>Неврозы:</w:t>
      </w:r>
      <w:r>
        <w:rPr>
          <w:spacing w:val="-2"/>
        </w:rPr>
        <w:t xml:space="preserve"> </w:t>
      </w:r>
      <w:r>
        <w:t>патогенез,</w:t>
      </w:r>
      <w:r>
        <w:rPr>
          <w:spacing w:val="-6"/>
        </w:rPr>
        <w:t xml:space="preserve"> </w:t>
      </w:r>
      <w:r>
        <w:t>классификация,</w:t>
      </w:r>
      <w:r>
        <w:rPr>
          <w:spacing w:val="-3"/>
        </w:rPr>
        <w:t xml:space="preserve"> </w:t>
      </w:r>
      <w:r>
        <w:t>клиника,</w:t>
      </w:r>
      <w:r>
        <w:rPr>
          <w:spacing w:val="-3"/>
        </w:rPr>
        <w:t xml:space="preserve"> </w:t>
      </w:r>
      <w:r>
        <w:t>диагностика,</w:t>
      </w:r>
      <w:r>
        <w:rPr>
          <w:spacing w:val="-2"/>
        </w:rPr>
        <w:t xml:space="preserve"> </w:t>
      </w:r>
      <w:r>
        <w:t>лечение.</w:t>
      </w:r>
    </w:p>
    <w:p w14:paraId="0C61313A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</w:tabs>
        <w:ind w:left="461" w:right="103"/>
      </w:pPr>
      <w:r>
        <w:t>Эпилепсия.</w:t>
      </w:r>
      <w:r>
        <w:rPr>
          <w:spacing w:val="17"/>
        </w:rPr>
        <w:t xml:space="preserve"> </w:t>
      </w:r>
      <w:r>
        <w:t>Классификация.</w:t>
      </w:r>
      <w:r>
        <w:rPr>
          <w:spacing w:val="17"/>
        </w:rPr>
        <w:t xml:space="preserve"> </w:t>
      </w:r>
      <w:r>
        <w:t>Виды</w:t>
      </w:r>
      <w:r>
        <w:rPr>
          <w:spacing w:val="17"/>
        </w:rPr>
        <w:t xml:space="preserve"> </w:t>
      </w:r>
      <w:r>
        <w:t>припадков.</w:t>
      </w:r>
      <w:r>
        <w:rPr>
          <w:spacing w:val="17"/>
        </w:rPr>
        <w:t xml:space="preserve"> </w:t>
      </w:r>
      <w:proofErr w:type="spellStart"/>
      <w:r>
        <w:t>Параклиническая</w:t>
      </w:r>
      <w:proofErr w:type="spellEnd"/>
      <w:r>
        <w:rPr>
          <w:spacing w:val="17"/>
        </w:rPr>
        <w:t xml:space="preserve"> </w:t>
      </w:r>
      <w:r>
        <w:t>диагностика.</w:t>
      </w:r>
      <w:r>
        <w:rPr>
          <w:spacing w:val="18"/>
        </w:rPr>
        <w:t xml:space="preserve"> </w:t>
      </w:r>
      <w:r>
        <w:t>Лечение.</w:t>
      </w:r>
      <w:r>
        <w:rPr>
          <w:spacing w:val="-52"/>
        </w:rPr>
        <w:t xml:space="preserve"> </w:t>
      </w:r>
      <w:r>
        <w:t>Дифференциальная</w:t>
      </w:r>
      <w:r>
        <w:rPr>
          <w:spacing w:val="-4"/>
        </w:rPr>
        <w:t xml:space="preserve"> </w:t>
      </w:r>
      <w:r>
        <w:t>диагностика</w:t>
      </w:r>
      <w:r>
        <w:rPr>
          <w:spacing w:val="-2"/>
        </w:rPr>
        <w:t xml:space="preserve"> </w:t>
      </w:r>
      <w:r>
        <w:t>эпи-припадков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обмороков.</w:t>
      </w:r>
      <w:r>
        <w:rPr>
          <w:spacing w:val="-6"/>
        </w:rPr>
        <w:t xml:space="preserve"> </w:t>
      </w:r>
      <w:r>
        <w:t>Эпилептический</w:t>
      </w:r>
      <w:r>
        <w:rPr>
          <w:spacing w:val="-3"/>
        </w:rPr>
        <w:t xml:space="preserve"> </w:t>
      </w:r>
      <w:r>
        <w:t>статус.</w:t>
      </w:r>
      <w:r>
        <w:rPr>
          <w:spacing w:val="-2"/>
        </w:rPr>
        <w:t xml:space="preserve"> </w:t>
      </w:r>
      <w:r>
        <w:t>Лечение</w:t>
      </w:r>
    </w:p>
    <w:p w14:paraId="07AA4302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</w:tabs>
        <w:ind w:left="461" w:right="106"/>
      </w:pPr>
      <w:r>
        <w:t>Опухоли</w:t>
      </w:r>
      <w:r>
        <w:rPr>
          <w:spacing w:val="3"/>
        </w:rPr>
        <w:t xml:space="preserve"> </w:t>
      </w:r>
      <w:r>
        <w:t>головного</w:t>
      </w:r>
      <w:r>
        <w:rPr>
          <w:spacing w:val="9"/>
        </w:rPr>
        <w:t xml:space="preserve"> </w:t>
      </w:r>
      <w:r>
        <w:t>мозга.</w:t>
      </w:r>
      <w:r>
        <w:rPr>
          <w:spacing w:val="4"/>
        </w:rPr>
        <w:t xml:space="preserve"> </w:t>
      </w:r>
      <w:r>
        <w:t>Клиническая</w:t>
      </w:r>
      <w:r>
        <w:rPr>
          <w:spacing w:val="3"/>
        </w:rPr>
        <w:t xml:space="preserve"> </w:t>
      </w:r>
      <w:r>
        <w:t>характеристика</w:t>
      </w:r>
      <w:r>
        <w:rPr>
          <w:spacing w:val="4"/>
        </w:rPr>
        <w:t xml:space="preserve"> </w:t>
      </w:r>
      <w:r>
        <w:t>общемозговых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очаговых</w:t>
      </w:r>
      <w:r>
        <w:rPr>
          <w:spacing w:val="4"/>
        </w:rPr>
        <w:t xml:space="preserve"> </w:t>
      </w:r>
      <w:r>
        <w:t>синдромов</w:t>
      </w:r>
      <w:r>
        <w:rPr>
          <w:spacing w:val="-52"/>
        </w:rPr>
        <w:t xml:space="preserve"> </w:t>
      </w:r>
      <w:r>
        <w:t>опухолевой</w:t>
      </w:r>
      <w:r>
        <w:rPr>
          <w:spacing w:val="-2"/>
        </w:rPr>
        <w:t xml:space="preserve"> </w:t>
      </w:r>
      <w:r>
        <w:t>этиологии. Диагностика основных</w:t>
      </w:r>
      <w:r>
        <w:rPr>
          <w:spacing w:val="-1"/>
        </w:rPr>
        <w:t xml:space="preserve"> </w:t>
      </w:r>
      <w:r>
        <w:t>видов. Лечение.</w:t>
      </w:r>
    </w:p>
    <w:p w14:paraId="29D95B66" w14:textId="77777777" w:rsidR="00CE4C2A" w:rsidRDefault="00313B82">
      <w:pPr>
        <w:pStyle w:val="a4"/>
        <w:numPr>
          <w:ilvl w:val="0"/>
          <w:numId w:val="1"/>
        </w:numPr>
        <w:tabs>
          <w:tab w:val="left" w:pos="518"/>
        </w:tabs>
        <w:spacing w:before="1"/>
        <w:ind w:left="461" w:right="107"/>
      </w:pPr>
      <w:r>
        <w:tab/>
        <w:t>Основные</w:t>
      </w:r>
      <w:r>
        <w:rPr>
          <w:spacing w:val="2"/>
        </w:rPr>
        <w:t xml:space="preserve"> </w:t>
      </w:r>
      <w:r>
        <w:t>клинические формы</w:t>
      </w:r>
      <w:r>
        <w:rPr>
          <w:spacing w:val="2"/>
        </w:rPr>
        <w:t xml:space="preserve"> </w:t>
      </w:r>
      <w:r>
        <w:t>черепно-мозговой</w:t>
      </w:r>
      <w:r>
        <w:rPr>
          <w:spacing w:val="2"/>
        </w:rPr>
        <w:t xml:space="preserve"> </w:t>
      </w:r>
      <w:r>
        <w:t>травмы.</w:t>
      </w:r>
      <w:r>
        <w:rPr>
          <w:spacing w:val="2"/>
        </w:rPr>
        <w:t xml:space="preserve"> </w:t>
      </w:r>
      <w:r>
        <w:t>Принципы</w:t>
      </w:r>
      <w:r>
        <w:rPr>
          <w:spacing w:val="2"/>
        </w:rPr>
        <w:t xml:space="preserve"> </w:t>
      </w:r>
      <w:r>
        <w:t>консервативной</w:t>
      </w:r>
      <w:r>
        <w:rPr>
          <w:spacing w:val="2"/>
        </w:rPr>
        <w:t xml:space="preserve"> </w:t>
      </w:r>
      <w:r>
        <w:t>терапии</w:t>
      </w:r>
      <w:r>
        <w:rPr>
          <w:spacing w:val="-52"/>
        </w:rPr>
        <w:t xml:space="preserve"> </w:t>
      </w:r>
      <w:r>
        <w:t>ЧМТ.</w:t>
      </w:r>
    </w:p>
    <w:p w14:paraId="7C1A1AF8" w14:textId="4C674DC9" w:rsidR="00CE4C2A" w:rsidRDefault="00313B82" w:rsidP="00782C20">
      <w:pPr>
        <w:pStyle w:val="a4"/>
        <w:numPr>
          <w:ilvl w:val="0"/>
          <w:numId w:val="1"/>
        </w:numPr>
        <w:tabs>
          <w:tab w:val="left" w:pos="462"/>
        </w:tabs>
        <w:spacing w:before="1"/>
        <w:ind w:left="461" w:right="105"/>
        <w:jc w:val="both"/>
      </w:pPr>
      <w:r>
        <w:t>Наследственно-детерминированные</w:t>
      </w:r>
      <w:r>
        <w:rPr>
          <w:spacing w:val="1"/>
        </w:rPr>
        <w:t xml:space="preserve"> </w:t>
      </w:r>
      <w:r>
        <w:t>нервно-мышечные</w:t>
      </w:r>
      <w:r>
        <w:rPr>
          <w:spacing w:val="1"/>
        </w:rPr>
        <w:t xml:space="preserve"> </w:t>
      </w:r>
      <w:r>
        <w:t>заболевания.</w:t>
      </w:r>
      <w:r>
        <w:rPr>
          <w:spacing w:val="1"/>
        </w:rPr>
        <w:t xml:space="preserve"> </w:t>
      </w:r>
      <w:r>
        <w:t>Прогрессирующие</w:t>
      </w:r>
      <w:r>
        <w:rPr>
          <w:spacing w:val="1"/>
        </w:rPr>
        <w:t xml:space="preserve"> </w:t>
      </w:r>
      <w:r>
        <w:t>мышечные</w:t>
      </w:r>
      <w:r>
        <w:rPr>
          <w:spacing w:val="1"/>
        </w:rPr>
        <w:t xml:space="preserve"> </w:t>
      </w:r>
      <w:r w:rsidR="00782C20">
        <w:t xml:space="preserve">дистрофии. </w:t>
      </w:r>
      <w:proofErr w:type="spellStart"/>
      <w:r>
        <w:t>Миотонические</w:t>
      </w:r>
      <w:proofErr w:type="spellEnd"/>
      <w:r w:rsidRPr="00782C20">
        <w:rPr>
          <w:spacing w:val="-6"/>
        </w:rPr>
        <w:t xml:space="preserve"> </w:t>
      </w:r>
      <w:r>
        <w:t>синдромы.</w:t>
      </w:r>
      <w:r w:rsidRPr="00782C20">
        <w:rPr>
          <w:spacing w:val="-6"/>
        </w:rPr>
        <w:t xml:space="preserve"> </w:t>
      </w:r>
    </w:p>
    <w:p w14:paraId="108988D1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</w:tabs>
        <w:spacing w:line="252" w:lineRule="exact"/>
      </w:pPr>
      <w:r>
        <w:t>Миастения.</w:t>
      </w:r>
      <w:r>
        <w:rPr>
          <w:spacing w:val="-5"/>
        </w:rPr>
        <w:t xml:space="preserve"> </w:t>
      </w:r>
      <w:proofErr w:type="spellStart"/>
      <w:r>
        <w:t>Этиопатогенез</w:t>
      </w:r>
      <w:proofErr w:type="spellEnd"/>
      <w:r>
        <w:t>.</w:t>
      </w:r>
      <w:r>
        <w:rPr>
          <w:spacing w:val="-2"/>
        </w:rPr>
        <w:t xml:space="preserve"> </w:t>
      </w:r>
      <w:r>
        <w:t>Клиника.</w:t>
      </w:r>
      <w:r>
        <w:rPr>
          <w:spacing w:val="-2"/>
        </w:rPr>
        <w:t xml:space="preserve"> </w:t>
      </w:r>
      <w:r>
        <w:t>Лечение.</w:t>
      </w:r>
    </w:p>
    <w:p w14:paraId="075282FC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</w:tabs>
        <w:spacing w:before="2" w:line="252" w:lineRule="exact"/>
      </w:pPr>
      <w:r>
        <w:t>Болезнь</w:t>
      </w:r>
      <w:r>
        <w:rPr>
          <w:spacing w:val="-3"/>
        </w:rPr>
        <w:t xml:space="preserve"> </w:t>
      </w:r>
      <w:r>
        <w:t>Паркинсона.</w:t>
      </w:r>
      <w:r>
        <w:rPr>
          <w:spacing w:val="-3"/>
        </w:rPr>
        <w:t xml:space="preserve"> </w:t>
      </w:r>
      <w:r>
        <w:t>Паркинсонизм.</w:t>
      </w:r>
      <w:r>
        <w:rPr>
          <w:spacing w:val="-3"/>
        </w:rPr>
        <w:t xml:space="preserve"> </w:t>
      </w:r>
      <w:r>
        <w:t>Клиника,</w:t>
      </w:r>
      <w:r>
        <w:rPr>
          <w:spacing w:val="-5"/>
        </w:rPr>
        <w:t xml:space="preserve"> </w:t>
      </w:r>
      <w:r>
        <w:t>диагностика,</w:t>
      </w:r>
      <w:r>
        <w:rPr>
          <w:spacing w:val="-3"/>
        </w:rPr>
        <w:t xml:space="preserve"> </w:t>
      </w:r>
      <w:r>
        <w:t>лечение</w:t>
      </w:r>
    </w:p>
    <w:p w14:paraId="2310266B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</w:tabs>
        <w:spacing w:line="252" w:lineRule="exact"/>
      </w:pPr>
      <w:proofErr w:type="spellStart"/>
      <w:r>
        <w:t>Эссенциальный</w:t>
      </w:r>
      <w:proofErr w:type="spellEnd"/>
      <w:r>
        <w:rPr>
          <w:spacing w:val="-2"/>
        </w:rPr>
        <w:t xml:space="preserve"> </w:t>
      </w:r>
      <w:r>
        <w:t>тремор</w:t>
      </w:r>
    </w:p>
    <w:p w14:paraId="03EC4D65" w14:textId="4CE08E5E" w:rsidR="008E416D" w:rsidRDefault="008E416D" w:rsidP="00782C20">
      <w:pPr>
        <w:pStyle w:val="a4"/>
        <w:numPr>
          <w:ilvl w:val="0"/>
          <w:numId w:val="1"/>
        </w:numPr>
        <w:tabs>
          <w:tab w:val="left" w:pos="462"/>
        </w:tabs>
        <w:spacing w:line="252" w:lineRule="exact"/>
      </w:pPr>
      <w:proofErr w:type="spellStart"/>
      <w:r>
        <w:t>Параклинический</w:t>
      </w:r>
      <w:proofErr w:type="spellEnd"/>
      <w:r>
        <w:t xml:space="preserve"> диагностический компл</w:t>
      </w:r>
      <w:r w:rsidR="00782C20">
        <w:t>екс в неврологии.</w:t>
      </w:r>
    </w:p>
    <w:p w14:paraId="1A94135B" w14:textId="77777777" w:rsidR="00CE4C2A" w:rsidRDefault="00CE4C2A">
      <w:pPr>
        <w:pStyle w:val="a3"/>
        <w:ind w:left="0" w:firstLine="0"/>
        <w:rPr>
          <w:sz w:val="26"/>
        </w:rPr>
      </w:pPr>
    </w:p>
    <w:p w14:paraId="1BA2F7D6" w14:textId="77777777" w:rsidR="00BE015B" w:rsidRDefault="00313B82">
      <w:pPr>
        <w:pStyle w:val="1"/>
        <w:spacing w:before="230"/>
        <w:ind w:left="102" w:right="5031" w:firstLine="0"/>
      </w:pPr>
      <w:r>
        <w:t>Зав. кафедрой неврологии</w:t>
      </w:r>
    </w:p>
    <w:p w14:paraId="3DB7422E" w14:textId="6C02A514" w:rsidR="00CE4C2A" w:rsidRDefault="00BE015B" w:rsidP="00BE015B">
      <w:pPr>
        <w:pStyle w:val="1"/>
        <w:spacing w:before="230"/>
        <w:ind w:left="0" w:right="5031" w:firstLine="0"/>
      </w:pPr>
      <w:r>
        <w:rPr>
          <w:spacing w:val="-57"/>
        </w:rPr>
        <w:t xml:space="preserve">    </w:t>
      </w:r>
      <w:r>
        <w:t>д.м.н.,</w:t>
      </w:r>
      <w:r>
        <w:rPr>
          <w:spacing w:val="-1"/>
        </w:rPr>
        <w:t xml:space="preserve"> </w:t>
      </w:r>
      <w:r>
        <w:t>проф. Богданов</w:t>
      </w:r>
      <w:r>
        <w:rPr>
          <w:spacing w:val="-3"/>
        </w:rPr>
        <w:t xml:space="preserve"> </w:t>
      </w:r>
      <w:r>
        <w:t>Э.И.</w:t>
      </w:r>
    </w:p>
    <w:sectPr w:rsidR="00CE4C2A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FD1030"/>
    <w:multiLevelType w:val="hybridMultilevel"/>
    <w:tmpl w:val="4420E35E"/>
    <w:lvl w:ilvl="0" w:tplc="46E0665C">
      <w:start w:val="1"/>
      <w:numFmt w:val="decimal"/>
      <w:lvlText w:val="%1."/>
      <w:lvlJc w:val="left"/>
      <w:pPr>
        <w:ind w:left="462" w:hanging="360"/>
        <w:jc w:val="left"/>
      </w:pPr>
      <w:rPr>
        <w:rFonts w:hint="default"/>
        <w:w w:val="100"/>
        <w:lang w:val="ru-RU" w:eastAsia="en-US" w:bidi="ar-SA"/>
      </w:rPr>
    </w:lvl>
    <w:lvl w:ilvl="1" w:tplc="4C5CCD20">
      <w:numFmt w:val="bullet"/>
      <w:lvlText w:val="•"/>
      <w:lvlJc w:val="left"/>
      <w:pPr>
        <w:ind w:left="1370" w:hanging="360"/>
      </w:pPr>
      <w:rPr>
        <w:rFonts w:hint="default"/>
        <w:lang w:val="ru-RU" w:eastAsia="en-US" w:bidi="ar-SA"/>
      </w:rPr>
    </w:lvl>
    <w:lvl w:ilvl="2" w:tplc="C2F6F860">
      <w:numFmt w:val="bullet"/>
      <w:lvlText w:val="•"/>
      <w:lvlJc w:val="left"/>
      <w:pPr>
        <w:ind w:left="2281" w:hanging="360"/>
      </w:pPr>
      <w:rPr>
        <w:rFonts w:hint="default"/>
        <w:lang w:val="ru-RU" w:eastAsia="en-US" w:bidi="ar-SA"/>
      </w:rPr>
    </w:lvl>
    <w:lvl w:ilvl="3" w:tplc="0002C15A">
      <w:numFmt w:val="bullet"/>
      <w:lvlText w:val="•"/>
      <w:lvlJc w:val="left"/>
      <w:pPr>
        <w:ind w:left="3191" w:hanging="360"/>
      </w:pPr>
      <w:rPr>
        <w:rFonts w:hint="default"/>
        <w:lang w:val="ru-RU" w:eastAsia="en-US" w:bidi="ar-SA"/>
      </w:rPr>
    </w:lvl>
    <w:lvl w:ilvl="4" w:tplc="290ABE62">
      <w:numFmt w:val="bullet"/>
      <w:lvlText w:val="•"/>
      <w:lvlJc w:val="left"/>
      <w:pPr>
        <w:ind w:left="4102" w:hanging="360"/>
      </w:pPr>
      <w:rPr>
        <w:rFonts w:hint="default"/>
        <w:lang w:val="ru-RU" w:eastAsia="en-US" w:bidi="ar-SA"/>
      </w:rPr>
    </w:lvl>
    <w:lvl w:ilvl="5" w:tplc="5A98FE12">
      <w:numFmt w:val="bullet"/>
      <w:lvlText w:val="•"/>
      <w:lvlJc w:val="left"/>
      <w:pPr>
        <w:ind w:left="5013" w:hanging="360"/>
      </w:pPr>
      <w:rPr>
        <w:rFonts w:hint="default"/>
        <w:lang w:val="ru-RU" w:eastAsia="en-US" w:bidi="ar-SA"/>
      </w:rPr>
    </w:lvl>
    <w:lvl w:ilvl="6" w:tplc="B9C8A30C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7" w:tplc="70249F28">
      <w:numFmt w:val="bullet"/>
      <w:lvlText w:val="•"/>
      <w:lvlJc w:val="left"/>
      <w:pPr>
        <w:ind w:left="6834" w:hanging="360"/>
      </w:pPr>
      <w:rPr>
        <w:rFonts w:hint="default"/>
        <w:lang w:val="ru-RU" w:eastAsia="en-US" w:bidi="ar-SA"/>
      </w:rPr>
    </w:lvl>
    <w:lvl w:ilvl="8" w:tplc="4C98D128">
      <w:numFmt w:val="bullet"/>
      <w:lvlText w:val="•"/>
      <w:lvlJc w:val="left"/>
      <w:pPr>
        <w:ind w:left="774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C2A"/>
    <w:rsid w:val="001F220F"/>
    <w:rsid w:val="00313B82"/>
    <w:rsid w:val="004A267F"/>
    <w:rsid w:val="004F0BE5"/>
    <w:rsid w:val="00594925"/>
    <w:rsid w:val="00782C20"/>
    <w:rsid w:val="008E416D"/>
    <w:rsid w:val="009101CE"/>
    <w:rsid w:val="00920171"/>
    <w:rsid w:val="00BE015B"/>
    <w:rsid w:val="00CE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6A7A9"/>
  <w15:docId w15:val="{21BFC01A-DDB1-844C-AAB0-F10E4C922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61" w:hanging="360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1" w:hanging="360"/>
    </w:pPr>
  </w:style>
  <w:style w:type="paragraph" w:styleId="a4">
    <w:name w:val="List Paragraph"/>
    <w:basedOn w:val="a"/>
    <w:uiPriority w:val="1"/>
    <w:qFormat/>
    <w:pPr>
      <w:ind w:left="461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Контрольные вопросы по неврологии и нейрохирургии для студентов медико-профилактического факультета</vt:lpstr>
    </vt:vector>
  </TitlesOfParts>
  <Company/>
  <LinksUpToDate>false</LinksUpToDate>
  <CharactersWithSpaces>5423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Контрольные вопросы по неврологии и нейрохирургии для студентов медико-профилактического факультета</dc:title>
  <dc:creator>USER</dc:creator>
  <cp:lastModifiedBy>Айсылу</cp:lastModifiedBy>
  <cp:revision>7</cp:revision>
  <dcterms:created xsi:type="dcterms:W3CDTF">2025-02-01T07:28:00Z</dcterms:created>
  <dcterms:modified xsi:type="dcterms:W3CDTF">2026-01-24T16:36:00Z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2024-04-30T00:00:00Z</vt:filetime>
  </property>
</Properties>
</file>